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99" w:rsidRDefault="00C96B71" w:rsidP="00C96B71">
      <w:pPr>
        <w:jc w:val="center"/>
        <w:rPr>
          <w:rFonts w:ascii="Times New Roman" w:hAnsi="Times New Roman" w:cs="Times New Roman"/>
        </w:rPr>
      </w:pPr>
      <w:r w:rsidRPr="00C96B71">
        <w:rPr>
          <w:rFonts w:ascii="Times New Roman" w:hAnsi="Times New Roman" w:cs="Times New Roman"/>
        </w:rPr>
        <w:t>Цены на журналы при подписке организации через Издательство</w:t>
      </w:r>
    </w:p>
    <w:p w:rsidR="00C96B71" w:rsidRDefault="003E34BA" w:rsidP="00C96B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bookmarkStart w:id="0" w:name="_GoBack"/>
      <w:bookmarkEnd w:id="0"/>
      <w:r w:rsidR="00FA32DC">
        <w:rPr>
          <w:rFonts w:ascii="Times New Roman" w:hAnsi="Times New Roman" w:cs="Times New Roman"/>
        </w:rPr>
        <w:t xml:space="preserve"> </w:t>
      </w:r>
      <w:r w:rsidR="005D5BA2">
        <w:rPr>
          <w:rFonts w:ascii="Times New Roman" w:hAnsi="Times New Roman" w:cs="Times New Roman"/>
          <w:color w:val="FF0000"/>
        </w:rPr>
        <w:t>первом</w:t>
      </w:r>
      <w:r w:rsidR="00C96B71" w:rsidRPr="00FA32DC">
        <w:rPr>
          <w:rFonts w:ascii="Times New Roman" w:hAnsi="Times New Roman" w:cs="Times New Roman"/>
          <w:color w:val="FF0000"/>
        </w:rPr>
        <w:t xml:space="preserve"> </w:t>
      </w:r>
      <w:r w:rsidR="00C96B71">
        <w:rPr>
          <w:rFonts w:ascii="Times New Roman" w:hAnsi="Times New Roman" w:cs="Times New Roman"/>
        </w:rPr>
        <w:t>полугодии 202</w:t>
      </w:r>
      <w:r w:rsidR="005D5BA2">
        <w:rPr>
          <w:rFonts w:ascii="Times New Roman" w:hAnsi="Times New Roman" w:cs="Times New Roman"/>
        </w:rPr>
        <w:t>4</w:t>
      </w:r>
      <w:r w:rsidR="00C96B7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16AA" w:rsidTr="009916AA">
        <w:tc>
          <w:tcPr>
            <w:tcW w:w="3190" w:type="dxa"/>
          </w:tcPr>
          <w:p w:rsidR="009916AA" w:rsidRPr="009916AA" w:rsidRDefault="009916AA" w:rsidP="009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</w:tc>
        <w:tc>
          <w:tcPr>
            <w:tcW w:w="3190" w:type="dxa"/>
          </w:tcPr>
          <w:p w:rsidR="009916AA" w:rsidRDefault="009916AA" w:rsidP="009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191" w:type="dxa"/>
          </w:tcPr>
          <w:p w:rsidR="009916AA" w:rsidRDefault="009916AA" w:rsidP="009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НДС не облагается, руб.</w:t>
            </w:r>
          </w:p>
        </w:tc>
      </w:tr>
      <w:tr w:rsidR="009916AA" w:rsidTr="009916AA">
        <w:tc>
          <w:tcPr>
            <w:tcW w:w="3190" w:type="dxa"/>
          </w:tcPr>
          <w:p w:rsidR="009916AA" w:rsidRPr="009916AA" w:rsidRDefault="009916AA">
            <w:pPr>
              <w:rPr>
                <w:rFonts w:ascii="Times New Roman" w:hAnsi="Times New Roman" w:cs="Times New Roman"/>
                <w:b/>
              </w:rPr>
            </w:pPr>
            <w:r w:rsidRPr="009916A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3190" w:type="dxa"/>
          </w:tcPr>
          <w:p w:rsidR="009916AA" w:rsidRDefault="009916AA" w:rsidP="009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9916AA" w:rsidRDefault="00060956" w:rsidP="005D5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5BA2">
              <w:rPr>
                <w:rFonts w:ascii="Times New Roman" w:hAnsi="Times New Roman" w:cs="Times New Roman"/>
              </w:rPr>
              <w:t>6</w:t>
            </w:r>
            <w:r w:rsidR="009916AA">
              <w:rPr>
                <w:rFonts w:ascii="Times New Roman" w:hAnsi="Times New Roman" w:cs="Times New Roman"/>
              </w:rPr>
              <w:t> </w:t>
            </w:r>
            <w:r w:rsidR="005D5BA2">
              <w:rPr>
                <w:rFonts w:ascii="Times New Roman" w:hAnsi="Times New Roman" w:cs="Times New Roman"/>
              </w:rPr>
              <w:t>6</w:t>
            </w:r>
            <w:r w:rsidR="00FA32DC">
              <w:rPr>
                <w:rFonts w:ascii="Times New Roman" w:hAnsi="Times New Roman" w:cs="Times New Roman"/>
              </w:rPr>
              <w:t>00</w:t>
            </w:r>
            <w:r w:rsidR="009916AA">
              <w:rPr>
                <w:rFonts w:ascii="Times New Roman" w:hAnsi="Times New Roman" w:cs="Times New Roman"/>
              </w:rPr>
              <w:t xml:space="preserve"> (</w:t>
            </w:r>
            <w:r w:rsidR="005D5BA2">
              <w:rPr>
                <w:rFonts w:ascii="Times New Roman" w:hAnsi="Times New Roman" w:cs="Times New Roman"/>
              </w:rPr>
              <w:t>61</w:t>
            </w:r>
            <w:r w:rsidR="00FA32DC">
              <w:rPr>
                <w:rFonts w:ascii="Times New Roman" w:hAnsi="Times New Roman" w:cs="Times New Roman"/>
              </w:rPr>
              <w:t>00</w:t>
            </w:r>
            <w:r w:rsidR="009916AA">
              <w:rPr>
                <w:rFonts w:ascii="Times New Roman" w:hAnsi="Times New Roman" w:cs="Times New Roman"/>
              </w:rPr>
              <w:t>)</w:t>
            </w:r>
          </w:p>
        </w:tc>
      </w:tr>
      <w:tr w:rsidR="009916AA" w:rsidTr="009916AA">
        <w:tc>
          <w:tcPr>
            <w:tcW w:w="3190" w:type="dxa"/>
          </w:tcPr>
          <w:p w:rsidR="009916AA" w:rsidRPr="009916AA" w:rsidRDefault="009916AA">
            <w:pPr>
              <w:rPr>
                <w:rFonts w:ascii="Times New Roman" w:hAnsi="Times New Roman" w:cs="Times New Roman"/>
                <w:b/>
              </w:rPr>
            </w:pPr>
            <w:r w:rsidRPr="009916AA"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3190" w:type="dxa"/>
          </w:tcPr>
          <w:p w:rsidR="009916AA" w:rsidRDefault="009916AA" w:rsidP="009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9916AA" w:rsidRDefault="00060956" w:rsidP="005D5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5BA2">
              <w:rPr>
                <w:rFonts w:ascii="Times New Roman" w:hAnsi="Times New Roman" w:cs="Times New Roman"/>
              </w:rPr>
              <w:t>7</w:t>
            </w:r>
            <w:r w:rsidR="009916AA">
              <w:rPr>
                <w:rFonts w:ascii="Times New Roman" w:hAnsi="Times New Roman" w:cs="Times New Roman"/>
              </w:rPr>
              <w:t> </w:t>
            </w:r>
            <w:r w:rsidR="005D5BA2">
              <w:rPr>
                <w:rFonts w:ascii="Times New Roman" w:hAnsi="Times New Roman" w:cs="Times New Roman"/>
              </w:rPr>
              <w:t>40</w:t>
            </w:r>
            <w:r w:rsidR="00FA32DC">
              <w:rPr>
                <w:rFonts w:ascii="Times New Roman" w:hAnsi="Times New Roman" w:cs="Times New Roman"/>
              </w:rPr>
              <w:t>0</w:t>
            </w:r>
            <w:r w:rsidR="009916AA">
              <w:rPr>
                <w:rFonts w:ascii="Times New Roman" w:hAnsi="Times New Roman" w:cs="Times New Roman"/>
              </w:rPr>
              <w:t xml:space="preserve"> (</w:t>
            </w:r>
            <w:r w:rsidR="005D5B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="005D5BA2">
              <w:rPr>
                <w:rFonts w:ascii="Times New Roman" w:hAnsi="Times New Roman" w:cs="Times New Roman"/>
              </w:rPr>
              <w:t>0</w:t>
            </w:r>
            <w:r w:rsidR="00FA32DC">
              <w:rPr>
                <w:rFonts w:ascii="Times New Roman" w:hAnsi="Times New Roman" w:cs="Times New Roman"/>
              </w:rPr>
              <w:t>0</w:t>
            </w:r>
            <w:r w:rsidR="009916AA">
              <w:rPr>
                <w:rFonts w:ascii="Times New Roman" w:hAnsi="Times New Roman" w:cs="Times New Roman"/>
              </w:rPr>
              <w:t>)</w:t>
            </w:r>
          </w:p>
        </w:tc>
      </w:tr>
      <w:tr w:rsidR="009916AA" w:rsidTr="009916AA">
        <w:tc>
          <w:tcPr>
            <w:tcW w:w="3190" w:type="dxa"/>
          </w:tcPr>
          <w:p w:rsidR="009916AA" w:rsidRPr="009916AA" w:rsidRDefault="009916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16AA">
              <w:rPr>
                <w:rFonts w:ascii="Times New Roman" w:hAnsi="Times New Roman" w:cs="Times New Roman"/>
                <w:b/>
              </w:rPr>
              <w:t>Мехатроника</w:t>
            </w:r>
            <w:proofErr w:type="spellEnd"/>
            <w:r w:rsidRPr="009916AA">
              <w:rPr>
                <w:rFonts w:ascii="Times New Roman" w:hAnsi="Times New Roman" w:cs="Times New Roman"/>
                <w:b/>
              </w:rPr>
              <w:t>, автоматизация, управление</w:t>
            </w:r>
          </w:p>
        </w:tc>
        <w:tc>
          <w:tcPr>
            <w:tcW w:w="3190" w:type="dxa"/>
          </w:tcPr>
          <w:p w:rsidR="009916AA" w:rsidRDefault="009916AA" w:rsidP="009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9916AA" w:rsidRDefault="00060956" w:rsidP="005D5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5BA2">
              <w:rPr>
                <w:rFonts w:ascii="Times New Roman" w:hAnsi="Times New Roman" w:cs="Times New Roman"/>
              </w:rPr>
              <w:t>7</w:t>
            </w:r>
            <w:r w:rsidR="009916AA">
              <w:rPr>
                <w:rFonts w:ascii="Times New Roman" w:hAnsi="Times New Roman" w:cs="Times New Roman"/>
              </w:rPr>
              <w:t> </w:t>
            </w:r>
            <w:r w:rsidR="005D5BA2">
              <w:rPr>
                <w:rFonts w:ascii="Times New Roman" w:hAnsi="Times New Roman" w:cs="Times New Roman"/>
              </w:rPr>
              <w:t>40</w:t>
            </w:r>
            <w:r w:rsidR="00FA32DC">
              <w:rPr>
                <w:rFonts w:ascii="Times New Roman" w:hAnsi="Times New Roman" w:cs="Times New Roman"/>
              </w:rPr>
              <w:t>0</w:t>
            </w:r>
            <w:r w:rsidR="009916AA">
              <w:rPr>
                <w:rFonts w:ascii="Times New Roman" w:hAnsi="Times New Roman" w:cs="Times New Roman"/>
              </w:rPr>
              <w:t xml:space="preserve"> (</w:t>
            </w:r>
            <w:r w:rsidR="005D5BA2">
              <w:rPr>
                <w:rFonts w:ascii="Times New Roman" w:hAnsi="Times New Roman" w:cs="Times New Roman"/>
              </w:rPr>
              <w:t>7900</w:t>
            </w:r>
            <w:r w:rsidR="009916AA">
              <w:rPr>
                <w:rFonts w:ascii="Times New Roman" w:hAnsi="Times New Roman" w:cs="Times New Roman"/>
              </w:rPr>
              <w:t>)</w:t>
            </w:r>
          </w:p>
        </w:tc>
      </w:tr>
      <w:tr w:rsidR="009916AA" w:rsidTr="009916AA">
        <w:tc>
          <w:tcPr>
            <w:tcW w:w="3190" w:type="dxa"/>
          </w:tcPr>
          <w:p w:rsidR="009916AA" w:rsidRPr="009916AA" w:rsidRDefault="009916AA">
            <w:pPr>
              <w:rPr>
                <w:rFonts w:ascii="Times New Roman" w:hAnsi="Times New Roman" w:cs="Times New Roman"/>
                <w:b/>
              </w:rPr>
            </w:pPr>
            <w:r w:rsidRPr="009916AA">
              <w:rPr>
                <w:rFonts w:ascii="Times New Roman" w:hAnsi="Times New Roman" w:cs="Times New Roman"/>
                <w:b/>
              </w:rPr>
              <w:t>Нан</w:t>
            </w:r>
            <w:proofErr w:type="gramStart"/>
            <w:r w:rsidRPr="009916AA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9916AA">
              <w:rPr>
                <w:rFonts w:ascii="Times New Roman" w:hAnsi="Times New Roman" w:cs="Times New Roman"/>
                <w:b/>
              </w:rPr>
              <w:t xml:space="preserve"> и микросистемная техника</w:t>
            </w:r>
          </w:p>
        </w:tc>
        <w:tc>
          <w:tcPr>
            <w:tcW w:w="3190" w:type="dxa"/>
          </w:tcPr>
          <w:p w:rsidR="009916AA" w:rsidRDefault="003A780B" w:rsidP="005D5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(в </w:t>
            </w:r>
            <w:r w:rsidR="005D5BA2">
              <w:rPr>
                <w:rFonts w:ascii="Times New Roman" w:hAnsi="Times New Roman" w:cs="Times New Roman"/>
              </w:rPr>
              <w:t>январе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5BA2">
              <w:rPr>
                <w:rFonts w:ascii="Times New Roman" w:hAnsi="Times New Roman" w:cs="Times New Roman"/>
              </w:rPr>
              <w:t>марте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5BA2">
              <w:rPr>
                <w:rFonts w:ascii="Times New Roman" w:hAnsi="Times New Roman" w:cs="Times New Roman"/>
              </w:rPr>
              <w:t>мае</w:t>
            </w:r>
            <w:r>
              <w:rPr>
                <w:rFonts w:ascii="Times New Roman" w:hAnsi="Times New Roman" w:cs="Times New Roman"/>
              </w:rPr>
              <w:t xml:space="preserve"> журнал не выходит)</w:t>
            </w:r>
          </w:p>
        </w:tc>
        <w:tc>
          <w:tcPr>
            <w:tcW w:w="3191" w:type="dxa"/>
          </w:tcPr>
          <w:p w:rsidR="009916AA" w:rsidRDefault="00A0351B" w:rsidP="005D5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B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5BA2">
              <w:rPr>
                <w:rFonts w:ascii="Times New Roman" w:hAnsi="Times New Roman" w:cs="Times New Roman"/>
              </w:rPr>
              <w:t>9</w:t>
            </w:r>
            <w:r w:rsidR="00FA32DC">
              <w:rPr>
                <w:rFonts w:ascii="Times New Roman" w:hAnsi="Times New Roman" w:cs="Times New Roman"/>
              </w:rPr>
              <w:t>00</w:t>
            </w:r>
            <w:r w:rsidR="009916AA">
              <w:rPr>
                <w:rFonts w:ascii="Times New Roman" w:hAnsi="Times New Roman" w:cs="Times New Roman"/>
              </w:rPr>
              <w:t xml:space="preserve"> (</w:t>
            </w:r>
            <w:r w:rsidR="005D5BA2">
              <w:rPr>
                <w:rFonts w:ascii="Times New Roman" w:hAnsi="Times New Roman" w:cs="Times New Roman"/>
              </w:rPr>
              <w:t>63</w:t>
            </w:r>
            <w:r w:rsidR="00FA32DC">
              <w:rPr>
                <w:rFonts w:ascii="Times New Roman" w:hAnsi="Times New Roman" w:cs="Times New Roman"/>
              </w:rPr>
              <w:t>00</w:t>
            </w:r>
            <w:r w:rsidR="009916AA">
              <w:rPr>
                <w:rFonts w:ascii="Times New Roman" w:hAnsi="Times New Roman" w:cs="Times New Roman"/>
              </w:rPr>
              <w:t>)</w:t>
            </w:r>
          </w:p>
        </w:tc>
      </w:tr>
      <w:tr w:rsidR="009916AA" w:rsidTr="009916AA">
        <w:tc>
          <w:tcPr>
            <w:tcW w:w="3190" w:type="dxa"/>
          </w:tcPr>
          <w:p w:rsidR="009916AA" w:rsidRPr="009916AA" w:rsidRDefault="009916AA">
            <w:pPr>
              <w:rPr>
                <w:rFonts w:ascii="Times New Roman" w:hAnsi="Times New Roman" w:cs="Times New Roman"/>
                <w:b/>
              </w:rPr>
            </w:pPr>
            <w:r w:rsidRPr="009916AA">
              <w:rPr>
                <w:rFonts w:ascii="Times New Roman" w:hAnsi="Times New Roman" w:cs="Times New Roman"/>
                <w:b/>
              </w:rPr>
              <w:t>Программная инженерия</w:t>
            </w:r>
          </w:p>
        </w:tc>
        <w:tc>
          <w:tcPr>
            <w:tcW w:w="3190" w:type="dxa"/>
          </w:tcPr>
          <w:p w:rsidR="009916AA" w:rsidRDefault="00060956" w:rsidP="00FA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9916AA" w:rsidRDefault="005D5BA2" w:rsidP="005D5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F3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FA32DC">
              <w:rPr>
                <w:rFonts w:ascii="Times New Roman" w:hAnsi="Times New Roman" w:cs="Times New Roman"/>
              </w:rPr>
              <w:t>00</w:t>
            </w:r>
            <w:r w:rsidR="009916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="00060956">
              <w:rPr>
                <w:rFonts w:ascii="Times New Roman" w:hAnsi="Times New Roman" w:cs="Times New Roman"/>
              </w:rPr>
              <w:t>5</w:t>
            </w:r>
            <w:r w:rsidR="00FA32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9916AA">
              <w:rPr>
                <w:rFonts w:ascii="Times New Roman" w:hAnsi="Times New Roman" w:cs="Times New Roman"/>
              </w:rPr>
              <w:t>)</w:t>
            </w:r>
          </w:p>
        </w:tc>
      </w:tr>
      <w:tr w:rsidR="009916AA" w:rsidTr="00B835CB">
        <w:tc>
          <w:tcPr>
            <w:tcW w:w="9571" w:type="dxa"/>
            <w:gridSpan w:val="3"/>
          </w:tcPr>
          <w:p w:rsidR="009916AA" w:rsidRDefault="009916AA">
            <w:pPr>
              <w:rPr>
                <w:rFonts w:ascii="Times New Roman" w:hAnsi="Times New Roman" w:cs="Times New Roman"/>
              </w:rPr>
            </w:pPr>
            <w:r w:rsidRPr="009916AA">
              <w:rPr>
                <w:rFonts w:ascii="Times New Roman" w:hAnsi="Times New Roman" w:cs="Times New Roman"/>
                <w:b/>
                <w:i/>
              </w:rPr>
              <w:t>Примечание.</w:t>
            </w:r>
            <w:r>
              <w:rPr>
                <w:rFonts w:ascii="Times New Roman" w:hAnsi="Times New Roman" w:cs="Times New Roman"/>
              </w:rPr>
              <w:t xml:space="preserve"> В скобках указана цена одного номера</w:t>
            </w:r>
          </w:p>
        </w:tc>
      </w:tr>
    </w:tbl>
    <w:p w:rsidR="00C96B71" w:rsidRPr="00E5287E" w:rsidRDefault="00C96B71">
      <w:pPr>
        <w:rPr>
          <w:rFonts w:ascii="Times New Roman" w:hAnsi="Times New Roman" w:cs="Times New Roman"/>
        </w:rPr>
      </w:pPr>
    </w:p>
    <w:p w:rsidR="00E5287E" w:rsidRPr="00E5287E" w:rsidRDefault="00E5287E">
      <w:pPr>
        <w:rPr>
          <w:rFonts w:ascii="Times New Roman" w:hAnsi="Times New Roman" w:cs="Times New Roman"/>
        </w:rPr>
      </w:pPr>
    </w:p>
    <w:p w:rsidR="00E5287E" w:rsidRPr="00E5287E" w:rsidRDefault="00E5287E">
      <w:pPr>
        <w:rPr>
          <w:rFonts w:ascii="Times New Roman" w:hAnsi="Times New Roman" w:cs="Times New Roman"/>
        </w:rPr>
      </w:pPr>
    </w:p>
    <w:sectPr w:rsidR="00E5287E" w:rsidRPr="00E5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71"/>
    <w:rsid w:val="00050121"/>
    <w:rsid w:val="00060956"/>
    <w:rsid w:val="000A4B99"/>
    <w:rsid w:val="0022215D"/>
    <w:rsid w:val="003A780B"/>
    <w:rsid w:val="003E34BA"/>
    <w:rsid w:val="004F36E5"/>
    <w:rsid w:val="005D5BA2"/>
    <w:rsid w:val="007F6433"/>
    <w:rsid w:val="009916AA"/>
    <w:rsid w:val="00A0351B"/>
    <w:rsid w:val="00C85DF5"/>
    <w:rsid w:val="00C96B71"/>
    <w:rsid w:val="00E5287E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7</cp:revision>
  <cp:lastPrinted>2021-10-20T13:28:00Z</cp:lastPrinted>
  <dcterms:created xsi:type="dcterms:W3CDTF">2021-10-20T13:26:00Z</dcterms:created>
  <dcterms:modified xsi:type="dcterms:W3CDTF">2023-10-06T12:26:00Z</dcterms:modified>
</cp:coreProperties>
</file>